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1E0" w:rsidRDefault="00C86312">
      <w:pPr>
        <w:spacing w:line="600" w:lineRule="exact"/>
        <w:jc w:val="center"/>
        <w:rPr>
          <w:rFonts w:ascii="方正小标宋简体" w:eastAsia="方正小标宋简体" w:hAnsi="华文中宋" w:hint="eastAsia"/>
          <w:b/>
          <w:sz w:val="44"/>
          <w:szCs w:val="44"/>
        </w:rPr>
      </w:pPr>
      <w:r w:rsidRPr="00CA7875">
        <w:rPr>
          <w:rFonts w:ascii="方正小标宋简体" w:eastAsia="方正小标宋简体" w:hAnsi="华文中宋" w:hint="eastAsia"/>
          <w:b/>
          <w:sz w:val="44"/>
          <w:szCs w:val="44"/>
        </w:rPr>
        <w:t>关于申报</w:t>
      </w:r>
      <w:r w:rsidR="00BD71E0" w:rsidRPr="00BD71E0">
        <w:rPr>
          <w:rFonts w:ascii="方正小标宋简体" w:eastAsia="方正小标宋简体" w:hAnsi="华文中宋" w:hint="eastAsia"/>
          <w:b/>
          <w:sz w:val="44"/>
          <w:szCs w:val="44"/>
        </w:rPr>
        <w:t>2020-2021学年</w:t>
      </w:r>
    </w:p>
    <w:p w:rsidR="00744C29" w:rsidRPr="00CA7875" w:rsidRDefault="00C86312">
      <w:pPr>
        <w:spacing w:line="600" w:lineRule="exact"/>
        <w:jc w:val="center"/>
        <w:rPr>
          <w:rFonts w:ascii="方正小标宋简体" w:eastAsia="方正小标宋简体" w:hAnsi="华文中宋"/>
          <w:b/>
          <w:sz w:val="44"/>
          <w:szCs w:val="44"/>
        </w:rPr>
      </w:pPr>
      <w:r w:rsidRPr="00CA7875">
        <w:rPr>
          <w:rFonts w:ascii="方正小标宋简体" w:eastAsia="方正小标宋简体" w:hAnsi="华文中宋" w:hint="eastAsia"/>
          <w:b/>
          <w:sz w:val="44"/>
          <w:szCs w:val="44"/>
        </w:rPr>
        <w:t>外国专家（外籍教师）聘请计划的通知</w:t>
      </w:r>
    </w:p>
    <w:p w:rsidR="00744C29" w:rsidRDefault="00744C29">
      <w:pPr>
        <w:rPr>
          <w:rFonts w:ascii="仿宋_GB2312" w:eastAsia="仿宋_GB2312"/>
          <w:sz w:val="32"/>
          <w:szCs w:val="32"/>
        </w:rPr>
      </w:pPr>
    </w:p>
    <w:p w:rsidR="00744C29" w:rsidRDefault="00C86312" w:rsidP="00CA787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各二级学院：</w:t>
      </w:r>
    </w:p>
    <w:p w:rsidR="00744C29" w:rsidRDefault="00C86312" w:rsidP="00CA7875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为推进我校国际化办学进程，鼓励和支持通过引进外国专家（外籍教师），提高我校教学、科研水平，提升学校国际影响力，现将</w:t>
      </w:r>
      <w:bookmarkStart w:id="0" w:name="_GoBack"/>
      <w:bookmarkEnd w:id="0"/>
      <w:r w:rsidR="00BD71E0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2020-2021学年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外国专家（外籍教师）聘请计划申报事项通知如下：</w:t>
      </w:r>
    </w:p>
    <w:p w:rsidR="00744C29" w:rsidRPr="00EF6F2F" w:rsidRDefault="00C86312" w:rsidP="00CA7875">
      <w:pPr>
        <w:widowControl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EF6F2F">
        <w:rPr>
          <w:rFonts w:ascii="黑体" w:eastAsia="黑体" w:hAnsi="黑体" w:cs="宋体" w:hint="eastAsia"/>
          <w:kern w:val="0"/>
          <w:sz w:val="32"/>
          <w:szCs w:val="32"/>
        </w:rPr>
        <w:t>一、聘请目的</w:t>
      </w:r>
    </w:p>
    <w:p w:rsidR="00744C29" w:rsidRDefault="00C86312" w:rsidP="00CA7875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聘请外国专家（外籍教师）承担学校部分教学任务，类型包括专业教学和语言教学。</w:t>
      </w:r>
    </w:p>
    <w:p w:rsidR="00744C29" w:rsidRPr="00EF6F2F" w:rsidRDefault="00C86312" w:rsidP="00CA7875">
      <w:pPr>
        <w:widowControl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EF6F2F">
        <w:rPr>
          <w:rFonts w:ascii="黑体" w:eastAsia="黑体" w:hAnsi="黑体" w:cs="宋体" w:hint="eastAsia"/>
          <w:kern w:val="0"/>
          <w:sz w:val="32"/>
          <w:szCs w:val="32"/>
        </w:rPr>
        <w:t>二、聘请方式</w:t>
      </w:r>
    </w:p>
    <w:p w:rsidR="00744C29" w:rsidRDefault="00C86312" w:rsidP="00CA7875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以学校统筹招聘为主，鼓励各</w:t>
      </w:r>
      <w:r>
        <w:rPr>
          <w:rFonts w:ascii="仿宋_GB2312" w:eastAsia="仿宋_GB2312" w:hint="eastAsia"/>
          <w:sz w:val="32"/>
          <w:szCs w:val="32"/>
        </w:rPr>
        <w:t>二级学院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推荐符合本单位学科专业要求的外国专家（外籍教师）；国际交流与合作处负责审核推荐材料并办理相关邀请手续。 </w:t>
      </w:r>
    </w:p>
    <w:p w:rsidR="00744C29" w:rsidRPr="00EF6F2F" w:rsidRDefault="00C86312" w:rsidP="00CA7875">
      <w:pPr>
        <w:widowControl/>
        <w:spacing w:line="56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EF6F2F">
        <w:rPr>
          <w:rFonts w:ascii="黑体" w:eastAsia="黑体" w:hAnsi="黑体" w:cs="宋体" w:hint="eastAsia"/>
          <w:kern w:val="0"/>
          <w:sz w:val="32"/>
          <w:szCs w:val="32"/>
        </w:rPr>
        <w:t>三、工作要求</w:t>
      </w:r>
    </w:p>
    <w:p w:rsidR="00744C29" w:rsidRDefault="00C86312" w:rsidP="00CA7875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（一）各</w:t>
      </w:r>
      <w:r>
        <w:rPr>
          <w:rFonts w:ascii="仿宋_GB2312" w:eastAsia="仿宋_GB2312" w:hint="eastAsia"/>
          <w:sz w:val="32"/>
          <w:szCs w:val="32"/>
        </w:rPr>
        <w:t>二级学院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应提高认识，重视外国专家（外籍教师）的聘请工作。外国专家（外籍教师）来校任教对人才培养、科学研究、中外文化交流具有长期支持效应，是推进国际化办学和办学国际化的重要举措，是我校建设以航空为主要特色的高水平应用型大学的切实需要，各单位务必做好相关工作。</w:t>
      </w:r>
    </w:p>
    <w:p w:rsidR="00744C29" w:rsidRDefault="00C86312" w:rsidP="00CA7875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（二）请各</w:t>
      </w:r>
      <w:r>
        <w:rPr>
          <w:rFonts w:ascii="仿宋_GB2312" w:eastAsia="仿宋_GB2312" w:hint="eastAsia"/>
          <w:sz w:val="32"/>
          <w:szCs w:val="32"/>
        </w:rPr>
        <w:t>二级学院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结合本单位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教学、科研工作需要</w:t>
      </w:r>
      <w:r>
        <w:rPr>
          <w:rFonts w:ascii="仿宋_GB2312" w:eastAsia="仿宋_GB2312" w:hint="eastAsia"/>
          <w:sz w:val="32"/>
          <w:szCs w:val="32"/>
        </w:rPr>
        <w:t>和发展规划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，认真填写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《滨州学院</w:t>
      </w:r>
      <w:r w:rsidR="00BD71E0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2020-2021学年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外国专家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（外籍教师）聘请计划申报表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》（附件1）和《滨州学院</w:t>
      </w:r>
      <w:r w:rsidR="00BD71E0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2020-2021学年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外国专家（外籍教师）推荐表》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（附件2），于5月</w:t>
      </w:r>
      <w:r w:rsidR="00BD71E0">
        <w:rPr>
          <w:rFonts w:ascii="仿宋_GB2312" w:eastAsia="仿宋_GB2312" w:hAnsi="宋体" w:cs="宋体" w:hint="eastAsia"/>
          <w:kern w:val="0"/>
          <w:sz w:val="32"/>
          <w:szCs w:val="32"/>
        </w:rPr>
        <w:t>22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日前将加盖公章的纸质版报送到国际交流与合作处（办公北楼411），同时将</w:t>
      </w:r>
      <w:r>
        <w:rPr>
          <w:rFonts w:ascii="仿宋_GB2312" w:eastAsia="仿宋_GB2312" w:hAnsi="宋体" w:cs="宋体"/>
          <w:kern w:val="0"/>
          <w:sz w:val="32"/>
          <w:szCs w:val="32"/>
        </w:rPr>
        <w:t>电子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版</w:t>
      </w:r>
      <w:r>
        <w:rPr>
          <w:rFonts w:ascii="仿宋_GB2312" w:eastAsia="仿宋_GB2312" w:hAnsi="宋体" w:cs="宋体"/>
          <w:kern w:val="0"/>
          <w:sz w:val="32"/>
          <w:szCs w:val="32"/>
        </w:rPr>
        <w:t>发送至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bzuwly2013@163.com。</w:t>
      </w:r>
    </w:p>
    <w:p w:rsidR="00744C29" w:rsidRDefault="00744C29" w:rsidP="00CA7875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744C29" w:rsidRDefault="00744C29" w:rsidP="00CA7875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744C29" w:rsidRDefault="00C86312" w:rsidP="00CA787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联系人：王丽媛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  联系电话</w:t>
      </w:r>
      <w:r>
        <w:rPr>
          <w:rFonts w:ascii="仿宋_GB2312" w:eastAsia="仿宋_GB2312"/>
          <w:sz w:val="32"/>
          <w:szCs w:val="32"/>
        </w:rPr>
        <w:t>: 3194976(</w:t>
      </w:r>
      <w:r>
        <w:rPr>
          <w:rFonts w:ascii="仿宋_GB2312" w:eastAsia="仿宋_GB2312" w:hint="eastAsia"/>
          <w:sz w:val="32"/>
          <w:szCs w:val="32"/>
        </w:rPr>
        <w:t>内线</w:t>
      </w:r>
      <w:r>
        <w:rPr>
          <w:rFonts w:ascii="仿宋_GB2312" w:eastAsia="仿宋_GB2312"/>
          <w:sz w:val="32"/>
          <w:szCs w:val="32"/>
        </w:rPr>
        <w:t>: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/>
          <w:sz w:val="32"/>
          <w:szCs w:val="32"/>
        </w:rPr>
        <w:t>8976)</w:t>
      </w:r>
    </w:p>
    <w:p w:rsidR="00744C29" w:rsidRDefault="00744C29" w:rsidP="00CA7875">
      <w:pPr>
        <w:spacing w:line="560" w:lineRule="exact"/>
        <w:ind w:firstLine="630"/>
        <w:rPr>
          <w:rFonts w:ascii="仿宋_GB2312" w:eastAsia="仿宋_GB2312"/>
          <w:sz w:val="32"/>
          <w:szCs w:val="32"/>
        </w:rPr>
      </w:pPr>
    </w:p>
    <w:p w:rsidR="00744C29" w:rsidRDefault="00C86312" w:rsidP="00CA787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附件：</w:t>
      </w:r>
    </w:p>
    <w:p w:rsidR="00744C29" w:rsidRDefault="00C86312" w:rsidP="00CA787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 xml:space="preserve">    </w:t>
      </w:r>
      <w:r>
        <w:rPr>
          <w:rFonts w:ascii="仿宋_GB2312" w:eastAsia="仿宋_GB2312"/>
          <w:sz w:val="32"/>
          <w:szCs w:val="32"/>
          <w:bdr w:val="none" w:sz="0" w:space="0" w:color="auto" w:frame="1"/>
        </w:rPr>
        <w:t>1.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《滨州学院</w:t>
      </w:r>
      <w:r w:rsidR="00BD71E0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2020-2021学年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外国专家（外籍教师）聘请计划申报表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》</w:t>
      </w:r>
    </w:p>
    <w:p w:rsidR="00744C29" w:rsidRDefault="00C86312" w:rsidP="00CA787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 xml:space="preserve">    </w:t>
      </w:r>
      <w:r>
        <w:rPr>
          <w:rFonts w:ascii="仿宋_GB2312" w:eastAsia="仿宋_GB2312"/>
          <w:sz w:val="32"/>
          <w:szCs w:val="32"/>
          <w:bdr w:val="none" w:sz="0" w:space="0" w:color="auto" w:frame="1"/>
        </w:rPr>
        <w:t>2.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《滨州学院</w:t>
      </w:r>
      <w:r w:rsidR="00BD71E0">
        <w:rPr>
          <w:rFonts w:ascii="仿宋_GB2312" w:eastAsia="仿宋_GB2312" w:hint="eastAsia"/>
          <w:sz w:val="32"/>
          <w:szCs w:val="32"/>
          <w:bdr w:val="none" w:sz="0" w:space="0" w:color="auto" w:frame="1"/>
        </w:rPr>
        <w:t>2020-2021学年</w:t>
      </w:r>
      <w:r>
        <w:rPr>
          <w:rFonts w:ascii="仿宋_GB2312" w:eastAsia="仿宋_GB2312" w:hint="eastAsia"/>
          <w:sz w:val="32"/>
          <w:szCs w:val="32"/>
          <w:bdr w:val="none" w:sz="0" w:space="0" w:color="auto" w:frame="1"/>
        </w:rPr>
        <w:t>外国专家（外籍教师）推荐表》</w:t>
      </w:r>
    </w:p>
    <w:p w:rsidR="00BD71E0" w:rsidRDefault="00C86312" w:rsidP="00CA7875">
      <w:pPr>
        <w:spacing w:line="56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</w:t>
      </w:r>
    </w:p>
    <w:p w:rsidR="00744C29" w:rsidRDefault="00C86312" w:rsidP="00CA787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</w:t>
      </w:r>
    </w:p>
    <w:p w:rsidR="00744C29" w:rsidRDefault="00C86312" w:rsidP="00CA7875">
      <w:pPr>
        <w:spacing w:line="560" w:lineRule="exact"/>
        <w:ind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国际交流与合作处</w:t>
      </w:r>
    </w:p>
    <w:p w:rsidR="00744C29" w:rsidRDefault="00C86312" w:rsidP="00CA787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CA7875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BD71E0"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月</w:t>
      </w:r>
      <w:r w:rsidR="00BD71E0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744C29" w:rsidSect="00744C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771" w:rsidRDefault="006A2771" w:rsidP="00744C29">
      <w:r>
        <w:separator/>
      </w:r>
    </w:p>
  </w:endnote>
  <w:endnote w:type="continuationSeparator" w:id="0">
    <w:p w:rsidR="006A2771" w:rsidRDefault="006A2771" w:rsidP="00744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C29" w:rsidRDefault="00744C2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C29" w:rsidRDefault="00744C2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327" w:rsidRDefault="007F232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771" w:rsidRDefault="006A2771" w:rsidP="00744C29">
      <w:r>
        <w:separator/>
      </w:r>
    </w:p>
  </w:footnote>
  <w:footnote w:type="continuationSeparator" w:id="0">
    <w:p w:rsidR="006A2771" w:rsidRDefault="006A2771" w:rsidP="00744C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C29" w:rsidRDefault="00744C2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C29" w:rsidRDefault="00744C2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C29" w:rsidRDefault="00744C2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4C29"/>
    <w:rsid w:val="001E554F"/>
    <w:rsid w:val="00637A9F"/>
    <w:rsid w:val="006A2771"/>
    <w:rsid w:val="00744C29"/>
    <w:rsid w:val="007F2327"/>
    <w:rsid w:val="00BD71E0"/>
    <w:rsid w:val="00C37191"/>
    <w:rsid w:val="00C86312"/>
    <w:rsid w:val="00CA593C"/>
    <w:rsid w:val="00CA7875"/>
    <w:rsid w:val="00D4087E"/>
    <w:rsid w:val="00EF6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29"/>
    <w:pPr>
      <w:widowControl w:val="0"/>
      <w:ind w:firstLineChars="0" w:firstLine="0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744C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4C2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744C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4C29"/>
    <w:rPr>
      <w:rFonts w:ascii="Calibri" w:eastAsia="宋体" w:hAnsi="Calibri" w:cs="Times New Roman"/>
      <w:sz w:val="18"/>
      <w:szCs w:val="18"/>
    </w:rPr>
  </w:style>
  <w:style w:type="character" w:styleId="a5">
    <w:name w:val="Hyperlink"/>
    <w:basedOn w:val="a0"/>
    <w:uiPriority w:val="99"/>
    <w:rsid w:val="00744C29"/>
    <w:rPr>
      <w:color w:val="0000FF"/>
      <w:u w:val="single"/>
    </w:rPr>
  </w:style>
  <w:style w:type="paragraph" w:styleId="a6">
    <w:name w:val="Balloon Text"/>
    <w:basedOn w:val="a"/>
    <w:link w:val="Char1"/>
    <w:uiPriority w:val="99"/>
    <w:rsid w:val="00744C2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rsid w:val="00744C2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MC SYSTEM</cp:lastModifiedBy>
  <cp:revision>23</cp:revision>
  <dcterms:created xsi:type="dcterms:W3CDTF">2019-04-25T03:25:00Z</dcterms:created>
  <dcterms:modified xsi:type="dcterms:W3CDTF">2020-05-07T07:52:00Z</dcterms:modified>
</cp:coreProperties>
</file>